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5670"/>
        <w:gridCol w:w="1134"/>
        <w:gridCol w:w="3011"/>
      </w:tblGrid>
      <w:tr w:rsidR="00635C9E">
        <w:trPr>
          <w:trHeight w:hRule="exact" w:val="1418"/>
        </w:trPr>
        <w:tc>
          <w:tcPr>
            <w:tcW w:w="6804" w:type="dxa"/>
            <w:gridSpan w:val="2"/>
            <w:tcBorders>
              <w:bottom w:val="single" w:sz="4" w:space="0" w:color="auto"/>
            </w:tcBorders>
          </w:tcPr>
          <w:p w:rsidR="00635C9E" w:rsidRDefault="00767B02">
            <w:pPr>
              <w:keepNext/>
              <w:keepLines/>
              <w:spacing w:line="240" w:lineRule="atLeast"/>
              <w:ind w:left="68" w:right="68"/>
              <w:rPr>
                <w:rFonts w:ascii="Arial (W1)" w:hAnsi="Arial (W1)"/>
                <w:snapToGrid w:val="0"/>
                <w:vanish/>
                <w:color w:val="808080"/>
              </w:rPr>
            </w:pPr>
            <w:r>
              <w:rPr>
                <w:noProof/>
              </w:rPr>
              <w:drawing>
                <wp:anchor distT="0" distB="0" distL="114300" distR="114300" simplePos="0" relativeHeight="251658240" behindDoc="0" locked="0" layoutInCell="1" allowOverlap="1" wp14:anchorId="6773DD5F" wp14:editId="63008543">
                  <wp:simplePos x="0" y="0"/>
                  <wp:positionH relativeFrom="column">
                    <wp:posOffset>2836545</wp:posOffset>
                  </wp:positionH>
                  <wp:positionV relativeFrom="paragraph">
                    <wp:posOffset>70485</wp:posOffset>
                  </wp:positionV>
                  <wp:extent cx="1447165" cy="770255"/>
                  <wp:effectExtent l="0" t="0" r="635"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165" cy="770255"/>
                          </a:xfrm>
                          <a:prstGeom prst="rect">
                            <a:avLst/>
                          </a:prstGeom>
                        </pic:spPr>
                      </pic:pic>
                    </a:graphicData>
                  </a:graphic>
                  <wp14:sizeRelH relativeFrom="margin">
                    <wp14:pctWidth>0</wp14:pctWidth>
                  </wp14:sizeRelH>
                  <wp14:sizeRelV relativeFrom="margin">
                    <wp14:pctHeight>0</wp14:pctHeight>
                  </wp14:sizeRelV>
                </wp:anchor>
              </w:drawing>
            </w:r>
            <w:r w:rsidR="00635C9E" w:rsidRPr="00E87946">
              <w:rPr>
                <w:rFonts w:ascii="Arial (W1)" w:hAnsi="Arial (W1)"/>
                <w:snapToGrid w:val="0"/>
                <w:vanish/>
                <w:color w:val="808080"/>
                <w:highlight w:val="yellow"/>
              </w:rPr>
              <w:t>(wird vom System berechnet)</w:t>
            </w:r>
          </w:p>
          <w:p w:rsidR="00635C9E" w:rsidRDefault="00635C9E">
            <w:pPr>
              <w:keepNext/>
              <w:keepLines/>
              <w:spacing w:line="240" w:lineRule="atLeast"/>
              <w:ind w:left="68" w:right="68"/>
              <w:rPr>
                <w:b/>
                <w:snapToGrid w:val="0"/>
              </w:rPr>
            </w:pPr>
            <w:r>
              <w:rPr>
                <w:b/>
                <w:snapToGrid w:val="0"/>
              </w:rPr>
              <w:t xml:space="preserve">Antrag Nr. </w:t>
            </w:r>
            <w:r>
              <w:rPr>
                <w:b/>
              </w:rPr>
              <w:fldChar w:fldCharType="begin">
                <w:ffData>
                  <w:name w:val="VorlNr"/>
                  <w:enabled w:val="0"/>
                  <w:calcOnExit w:val="0"/>
                  <w:textInput/>
                </w:ffData>
              </w:fldChar>
            </w:r>
            <w:bookmarkStart w:id="0" w:name="VorlNr"/>
            <w:r>
              <w:rPr>
                <w:b/>
              </w:rPr>
              <w:instrText xml:space="preserve"> FORMTEXT </w:instrText>
            </w:r>
            <w:r>
              <w:rPr>
                <w:b/>
              </w:rPr>
            </w:r>
            <w:r>
              <w:rPr>
                <w:b/>
              </w:rPr>
              <w:fldChar w:fldCharType="separate"/>
            </w:r>
            <w:r w:rsidR="00E87946">
              <w:rPr>
                <w:b/>
                <w:noProof/>
              </w:rPr>
              <w:t> </w:t>
            </w:r>
            <w:r w:rsidR="00E87946">
              <w:rPr>
                <w:b/>
                <w:noProof/>
              </w:rPr>
              <w:t> </w:t>
            </w:r>
            <w:r w:rsidR="00E87946">
              <w:rPr>
                <w:b/>
                <w:noProof/>
              </w:rPr>
              <w:t> </w:t>
            </w:r>
            <w:r w:rsidR="00E87946">
              <w:rPr>
                <w:b/>
                <w:noProof/>
              </w:rPr>
              <w:t> </w:t>
            </w:r>
            <w:r w:rsidR="00E87946">
              <w:rPr>
                <w:b/>
                <w:noProof/>
              </w:rPr>
              <w:t> </w:t>
            </w:r>
            <w:r>
              <w:rPr>
                <w:b/>
              </w:rPr>
              <w:fldChar w:fldCharType="end"/>
            </w:r>
            <w:bookmarkEnd w:id="0"/>
          </w:p>
          <w:p w:rsidR="00635C9E" w:rsidRDefault="00635C9E">
            <w:pPr>
              <w:keepNext/>
              <w:keepLines/>
              <w:spacing w:line="240" w:lineRule="atLeast"/>
              <w:ind w:left="68" w:right="68"/>
              <w:rPr>
                <w:rFonts w:ascii="Arial (W1)" w:hAnsi="Arial (W1)"/>
                <w:b/>
                <w:snapToGrid w:val="0"/>
                <w:color w:val="808080"/>
              </w:rPr>
            </w:pPr>
          </w:p>
          <w:p w:rsidR="00635C9E" w:rsidRDefault="00635C9E">
            <w:pPr>
              <w:keepNext/>
              <w:keepLines/>
              <w:spacing w:line="240" w:lineRule="atLeast"/>
              <w:ind w:left="68" w:right="68"/>
              <w:rPr>
                <w:b/>
                <w:snapToGrid w:val="0"/>
              </w:rPr>
            </w:pPr>
          </w:p>
        </w:tc>
        <w:tc>
          <w:tcPr>
            <w:tcW w:w="3011" w:type="dxa"/>
            <w:tcBorders>
              <w:bottom w:val="single" w:sz="4" w:space="0" w:color="auto"/>
            </w:tcBorders>
          </w:tcPr>
          <w:p w:rsidR="00794853" w:rsidRPr="00794853" w:rsidRDefault="00794853" w:rsidP="00767B02">
            <w:pPr>
              <w:spacing w:before="440"/>
              <w:jc w:val="center"/>
              <w:rPr>
                <w:b/>
                <w:i/>
                <w:sz w:val="30"/>
                <w:szCs w:val="30"/>
              </w:rPr>
            </w:pPr>
            <w:r w:rsidRPr="00794853">
              <w:rPr>
                <w:b/>
                <w:i/>
                <w:sz w:val="30"/>
                <w:szCs w:val="30"/>
              </w:rPr>
              <w:t>Mitglied in der</w:t>
            </w:r>
          </w:p>
          <w:p w:rsidR="00794853" w:rsidRPr="00794853" w:rsidRDefault="00794853" w:rsidP="00794853">
            <w:pPr>
              <w:jc w:val="center"/>
              <w:rPr>
                <w:b/>
                <w:i/>
                <w:sz w:val="30"/>
                <w:szCs w:val="30"/>
              </w:rPr>
            </w:pPr>
            <w:r w:rsidRPr="00794853">
              <w:rPr>
                <w:b/>
                <w:i/>
                <w:sz w:val="30"/>
                <w:szCs w:val="30"/>
              </w:rPr>
              <w:t>Bezirksvertretung V</w:t>
            </w:r>
          </w:p>
          <w:p w:rsidR="00794853" w:rsidRPr="00794853" w:rsidRDefault="00794853" w:rsidP="00794853">
            <w:pPr>
              <w:jc w:val="center"/>
              <w:rPr>
                <w:b/>
                <w:i/>
                <w:sz w:val="17"/>
                <w:szCs w:val="17"/>
              </w:rPr>
            </w:pPr>
            <w:r w:rsidRPr="00794853">
              <w:rPr>
                <w:b/>
                <w:i/>
                <w:sz w:val="17"/>
                <w:szCs w:val="17"/>
              </w:rPr>
              <w:t>- Altenessen / Karnap / Vogelheim -</w:t>
            </w:r>
          </w:p>
        </w:tc>
      </w:tr>
      <w:tr w:rsidR="00635C9E">
        <w:tc>
          <w:tcPr>
            <w:tcW w:w="5670" w:type="dxa"/>
            <w:tcBorders>
              <w:top w:val="nil"/>
            </w:tcBorders>
          </w:tcPr>
          <w:p w:rsidR="00635C9E" w:rsidRDefault="00635C9E">
            <w:pPr>
              <w:keepNext/>
              <w:keepLines/>
              <w:spacing w:line="240" w:lineRule="atLeast"/>
              <w:ind w:left="68" w:right="68"/>
              <w:rPr>
                <w:rFonts w:ascii="Arial (W1)" w:hAnsi="Arial (W1)"/>
                <w:snapToGrid w:val="0"/>
              </w:rPr>
            </w:pPr>
          </w:p>
          <w:p w:rsidR="00635C9E" w:rsidRDefault="00635C9E">
            <w:pPr>
              <w:keepNext/>
              <w:keepLines/>
              <w:spacing w:line="240" w:lineRule="atLeast"/>
              <w:ind w:left="68" w:right="68"/>
              <w:rPr>
                <w:rFonts w:ascii="Arial (W1)" w:hAnsi="Arial (W1)"/>
                <w:snapToGrid w:val="0"/>
                <w:vanish/>
              </w:rPr>
            </w:pPr>
            <w:r>
              <w:rPr>
                <w:rFonts w:ascii="Arial (W1)" w:hAnsi="Arial (W1)"/>
                <w:snapToGrid w:val="0"/>
                <w:vanish/>
                <w:color w:val="808080"/>
              </w:rPr>
              <w:t>(Anschrift)</w:t>
            </w:r>
          </w:p>
          <w:p w:rsidR="00E87946" w:rsidRPr="00E87946" w:rsidRDefault="00635C9E" w:rsidP="00E87946">
            <w:pPr>
              <w:keepNext/>
              <w:keepLines/>
              <w:spacing w:line="240" w:lineRule="atLeast"/>
              <w:ind w:left="68" w:right="68"/>
              <w:rPr>
                <w:rFonts w:ascii="Arial (W1)" w:hAnsi="Arial (W1)"/>
                <w:noProof/>
                <w:snapToGrid w:val="0"/>
              </w:rPr>
            </w:pPr>
            <w:r>
              <w:rPr>
                <w:rFonts w:ascii="Arial (W1)" w:hAnsi="Arial (W1)"/>
                <w:snapToGrid w:val="0"/>
              </w:rPr>
              <w:fldChar w:fldCharType="begin">
                <w:ffData>
                  <w:name w:val="AnsprechEtikett"/>
                  <w:enabled/>
                  <w:calcOnExit w:val="0"/>
                  <w:textInput/>
                </w:ffData>
              </w:fldChar>
            </w:r>
            <w:bookmarkStart w:id="1" w:name="AnsprechEtikett"/>
            <w:r>
              <w:rPr>
                <w:rFonts w:ascii="Arial (W1)" w:hAnsi="Arial (W1)"/>
                <w:snapToGrid w:val="0"/>
              </w:rPr>
              <w:instrText xml:space="preserve"> FORMTEXT </w:instrText>
            </w:r>
            <w:r>
              <w:rPr>
                <w:rFonts w:ascii="Arial (W1)" w:hAnsi="Arial (W1)"/>
                <w:snapToGrid w:val="0"/>
              </w:rPr>
            </w:r>
            <w:r>
              <w:rPr>
                <w:rFonts w:ascii="Arial (W1)" w:hAnsi="Arial (W1)"/>
                <w:snapToGrid w:val="0"/>
              </w:rPr>
              <w:fldChar w:fldCharType="separate"/>
            </w:r>
            <w:r w:rsidR="00E87946" w:rsidRPr="00E87946">
              <w:rPr>
                <w:rFonts w:ascii="Arial (W1)" w:hAnsi="Arial (W1)"/>
                <w:noProof/>
                <w:snapToGrid w:val="0"/>
              </w:rPr>
              <w:t>Herrn Bezirksbürgermeister</w:t>
            </w:r>
          </w:p>
          <w:p w:rsidR="00E87946" w:rsidRPr="00E87946" w:rsidRDefault="00E87946" w:rsidP="00E87946">
            <w:pPr>
              <w:keepNext/>
              <w:keepLines/>
              <w:spacing w:line="240" w:lineRule="atLeast"/>
              <w:ind w:left="68" w:right="68"/>
              <w:rPr>
                <w:rFonts w:ascii="Arial (W1)" w:hAnsi="Arial (W1)"/>
                <w:noProof/>
                <w:snapToGrid w:val="0"/>
              </w:rPr>
            </w:pPr>
            <w:r w:rsidRPr="00E87946">
              <w:rPr>
                <w:rFonts w:ascii="Arial (W1)" w:hAnsi="Arial (W1)"/>
                <w:noProof/>
                <w:snapToGrid w:val="0"/>
              </w:rPr>
              <w:t>Hans-Wilhelm Zwiehoff</w:t>
            </w:r>
          </w:p>
          <w:p w:rsidR="00E87946" w:rsidRPr="00E87946" w:rsidRDefault="00E87946" w:rsidP="00E87946">
            <w:pPr>
              <w:keepNext/>
              <w:keepLines/>
              <w:spacing w:line="240" w:lineRule="atLeast"/>
              <w:ind w:left="68" w:right="68"/>
              <w:rPr>
                <w:rFonts w:ascii="Arial (W1)" w:hAnsi="Arial (W1)"/>
                <w:noProof/>
                <w:snapToGrid w:val="0"/>
              </w:rPr>
            </w:pPr>
            <w:r w:rsidRPr="00E87946">
              <w:rPr>
                <w:rFonts w:ascii="Arial (W1)" w:hAnsi="Arial (W1)"/>
                <w:noProof/>
                <w:snapToGrid w:val="0"/>
              </w:rPr>
              <w:t>Bezirksvertretung V</w:t>
            </w:r>
          </w:p>
          <w:p w:rsidR="00E87946" w:rsidRPr="00E87946" w:rsidRDefault="00E87946" w:rsidP="00E87946">
            <w:pPr>
              <w:keepNext/>
              <w:keepLines/>
              <w:spacing w:line="240" w:lineRule="atLeast"/>
              <w:ind w:left="68" w:right="68"/>
              <w:rPr>
                <w:rFonts w:ascii="Arial (W1)" w:hAnsi="Arial (W1)"/>
                <w:noProof/>
                <w:snapToGrid w:val="0"/>
              </w:rPr>
            </w:pPr>
            <w:r w:rsidRPr="00E87946">
              <w:rPr>
                <w:rFonts w:ascii="Arial (W1)" w:hAnsi="Arial (W1)"/>
                <w:noProof/>
                <w:snapToGrid w:val="0"/>
              </w:rPr>
              <w:t>Altenessener Str. 196</w:t>
            </w:r>
          </w:p>
          <w:p w:rsidR="00635C9E" w:rsidRDefault="00E87946" w:rsidP="00E87946">
            <w:pPr>
              <w:keepLines/>
              <w:spacing w:line="240" w:lineRule="atLeast"/>
              <w:ind w:left="68" w:right="68"/>
              <w:rPr>
                <w:rFonts w:ascii="Arial (W1)" w:hAnsi="Arial (W1)"/>
                <w:snapToGrid w:val="0"/>
              </w:rPr>
            </w:pPr>
            <w:r w:rsidRPr="00E87946">
              <w:rPr>
                <w:rFonts w:ascii="Arial (W1)" w:hAnsi="Arial (W1)"/>
                <w:noProof/>
                <w:snapToGrid w:val="0"/>
              </w:rPr>
              <w:t>45326 Essen</w:t>
            </w:r>
            <w:r w:rsidR="00635C9E">
              <w:rPr>
                <w:rFonts w:ascii="Arial (W1)" w:hAnsi="Arial (W1)"/>
                <w:snapToGrid w:val="0"/>
              </w:rPr>
              <w:fldChar w:fldCharType="end"/>
            </w:r>
            <w:bookmarkEnd w:id="1"/>
          </w:p>
        </w:tc>
        <w:tc>
          <w:tcPr>
            <w:tcW w:w="4145" w:type="dxa"/>
            <w:gridSpan w:val="2"/>
            <w:tcBorders>
              <w:top w:val="nil"/>
            </w:tcBorders>
          </w:tcPr>
          <w:p w:rsidR="00635C9E" w:rsidRDefault="00DC1A8F">
            <w:pPr>
              <w:keepNext/>
              <w:keepLines/>
              <w:tabs>
                <w:tab w:val="left" w:pos="624"/>
              </w:tabs>
              <w:spacing w:line="240" w:lineRule="atLeast"/>
              <w:ind w:left="29" w:right="29"/>
              <w:rPr>
                <w:b/>
                <w:snapToGrid w:val="0"/>
                <w:color w:val="000000"/>
                <w:sz w:val="16"/>
              </w:rPr>
            </w:pPr>
            <w:r>
              <w:rPr>
                <w:b/>
                <w:snapToGrid w:val="0"/>
                <w:color w:val="000000"/>
                <w:sz w:val="16"/>
              </w:rPr>
              <w:t>Ahmad Omeirat</w:t>
            </w:r>
          </w:p>
          <w:p w:rsidR="00635C9E" w:rsidRDefault="00DC1A8F">
            <w:pPr>
              <w:keepNext/>
              <w:keepLines/>
              <w:tabs>
                <w:tab w:val="left" w:pos="624"/>
              </w:tabs>
              <w:spacing w:line="240" w:lineRule="atLeast"/>
              <w:ind w:left="29" w:right="29"/>
              <w:rPr>
                <w:b/>
                <w:snapToGrid w:val="0"/>
                <w:color w:val="000000"/>
                <w:sz w:val="16"/>
              </w:rPr>
            </w:pPr>
            <w:r>
              <w:rPr>
                <w:b/>
                <w:snapToGrid w:val="0"/>
                <w:color w:val="000000"/>
                <w:sz w:val="16"/>
              </w:rPr>
              <w:t>Meißenerstr. 1, 45145</w:t>
            </w:r>
            <w:r w:rsidR="00606C94">
              <w:rPr>
                <w:b/>
                <w:snapToGrid w:val="0"/>
                <w:color w:val="000000"/>
                <w:sz w:val="16"/>
              </w:rPr>
              <w:t xml:space="preserve"> Essen</w:t>
            </w:r>
          </w:p>
          <w:p w:rsidR="00635C9E" w:rsidRDefault="00DC1A8F" w:rsidP="00312508">
            <w:pPr>
              <w:keepLines/>
              <w:tabs>
                <w:tab w:val="left" w:pos="624"/>
              </w:tabs>
              <w:spacing w:line="240" w:lineRule="atLeast"/>
              <w:ind w:left="29" w:right="29"/>
              <w:rPr>
                <w:snapToGrid w:val="0"/>
                <w:color w:val="000000"/>
                <w:sz w:val="16"/>
              </w:rPr>
            </w:pPr>
            <w:r>
              <w:rPr>
                <w:snapToGrid w:val="0"/>
                <w:color w:val="000000"/>
                <w:sz w:val="16"/>
              </w:rPr>
              <w:t>Mobil</w:t>
            </w:r>
            <w:r>
              <w:rPr>
                <w:snapToGrid w:val="0"/>
                <w:color w:val="000000"/>
                <w:sz w:val="16"/>
              </w:rPr>
              <w:tab/>
              <w:t>0178 3885553</w:t>
            </w:r>
          </w:p>
          <w:p w:rsidR="00606C94" w:rsidRDefault="00DC1A8F" w:rsidP="00606C94">
            <w:pPr>
              <w:keepLines/>
              <w:tabs>
                <w:tab w:val="left" w:pos="624"/>
              </w:tabs>
              <w:spacing w:line="240" w:lineRule="atLeast"/>
              <w:ind w:left="29" w:right="29"/>
              <w:rPr>
                <w:snapToGrid w:val="0"/>
                <w:color w:val="000000"/>
                <w:sz w:val="16"/>
              </w:rPr>
            </w:pPr>
            <w:r>
              <w:rPr>
                <w:snapToGrid w:val="0"/>
                <w:color w:val="000000"/>
                <w:sz w:val="16"/>
              </w:rPr>
              <w:t>E-Mail</w:t>
            </w:r>
            <w:r>
              <w:rPr>
                <w:snapToGrid w:val="0"/>
                <w:color w:val="000000"/>
                <w:sz w:val="16"/>
              </w:rPr>
              <w:tab/>
              <w:t>ahmad@omeirat.ruhr</w:t>
            </w:r>
          </w:p>
          <w:p w:rsidR="00606C94" w:rsidRDefault="00606C94" w:rsidP="00606C94">
            <w:pPr>
              <w:keepLines/>
              <w:tabs>
                <w:tab w:val="left" w:pos="624"/>
              </w:tabs>
              <w:spacing w:line="240" w:lineRule="atLeast"/>
              <w:ind w:left="29" w:right="29"/>
              <w:rPr>
                <w:snapToGrid w:val="0"/>
                <w:color w:val="000000"/>
                <w:sz w:val="16"/>
              </w:rPr>
            </w:pPr>
          </w:p>
          <w:p w:rsidR="00635C9E" w:rsidRDefault="00635C9E">
            <w:pPr>
              <w:keepLines/>
              <w:tabs>
                <w:tab w:val="left" w:pos="624"/>
              </w:tabs>
              <w:spacing w:line="240" w:lineRule="atLeast"/>
              <w:ind w:left="29" w:right="29"/>
              <w:rPr>
                <w:snapToGrid w:val="0"/>
                <w:color w:val="000000"/>
                <w:sz w:val="16"/>
              </w:rPr>
            </w:pPr>
          </w:p>
          <w:p w:rsidR="00606C94" w:rsidRPr="00606C94" w:rsidRDefault="00606C94">
            <w:pPr>
              <w:keepLines/>
              <w:tabs>
                <w:tab w:val="left" w:pos="624"/>
              </w:tabs>
              <w:spacing w:line="240" w:lineRule="atLeast"/>
              <w:ind w:left="29" w:right="29"/>
              <w:rPr>
                <w:snapToGrid w:val="0"/>
                <w:color w:val="000000"/>
                <w:sz w:val="16"/>
              </w:rPr>
            </w:pPr>
          </w:p>
          <w:p w:rsidR="00635C9E" w:rsidRDefault="00635C9E">
            <w:pPr>
              <w:keepLines/>
              <w:tabs>
                <w:tab w:val="left" w:pos="624"/>
              </w:tabs>
              <w:spacing w:line="240" w:lineRule="atLeast"/>
              <w:ind w:right="28"/>
              <w:rPr>
                <w:snapToGrid w:val="0"/>
                <w:color w:val="808080"/>
                <w:lang w:val="fr-FR"/>
              </w:rPr>
            </w:pPr>
            <w:r>
              <w:rPr>
                <w:rFonts w:ascii="Arial (W1)" w:hAnsi="Arial (W1)"/>
                <w:snapToGrid w:val="0"/>
                <w:vanish/>
                <w:color w:val="808080"/>
                <w:lang w:val="fr-FR"/>
              </w:rPr>
              <w:t>(Datum)</w:t>
            </w:r>
          </w:p>
          <w:p w:rsidR="00635C9E" w:rsidRDefault="00635C9E" w:rsidP="0087646D">
            <w:pPr>
              <w:keepLines/>
              <w:tabs>
                <w:tab w:val="left" w:pos="624"/>
              </w:tabs>
              <w:spacing w:line="240" w:lineRule="atLeast"/>
              <w:ind w:right="28"/>
              <w:rPr>
                <w:snapToGrid w:val="0"/>
                <w:color w:val="000000"/>
              </w:rPr>
            </w:pPr>
            <w:r>
              <w:rPr>
                <w:snapToGrid w:val="0"/>
                <w:color w:val="000000"/>
              </w:rPr>
              <w:fldChar w:fldCharType="begin">
                <w:ffData>
                  <w:name w:val="VLGezDatum"/>
                  <w:enabled/>
                  <w:calcOnExit w:val="0"/>
                  <w:textInput/>
                </w:ffData>
              </w:fldChar>
            </w:r>
            <w:bookmarkStart w:id="2" w:name="VLGezDatum"/>
            <w:r>
              <w:rPr>
                <w:snapToGrid w:val="0"/>
                <w:color w:val="000000"/>
              </w:rPr>
              <w:instrText xml:space="preserve"> FORMTEXT </w:instrText>
            </w:r>
            <w:r>
              <w:rPr>
                <w:snapToGrid w:val="0"/>
                <w:color w:val="000000"/>
              </w:rPr>
            </w:r>
            <w:r>
              <w:rPr>
                <w:snapToGrid w:val="0"/>
                <w:color w:val="000000"/>
              </w:rPr>
              <w:fldChar w:fldCharType="separate"/>
            </w:r>
            <w:r w:rsidR="0087646D">
              <w:rPr>
                <w:snapToGrid w:val="0"/>
                <w:color w:val="000000"/>
              </w:rPr>
              <w:t>29</w:t>
            </w:r>
            <w:r w:rsidR="00426E4D">
              <w:rPr>
                <w:noProof/>
                <w:snapToGrid w:val="0"/>
                <w:color w:val="000000"/>
              </w:rPr>
              <w:t>.08.2018</w:t>
            </w:r>
            <w:r>
              <w:rPr>
                <w:snapToGrid w:val="0"/>
                <w:color w:val="000000"/>
              </w:rPr>
              <w:fldChar w:fldCharType="end"/>
            </w:r>
            <w:bookmarkEnd w:id="2"/>
          </w:p>
        </w:tc>
      </w:tr>
    </w:tbl>
    <w:p w:rsidR="00635C9E" w:rsidRDefault="00635C9E"/>
    <w:p w:rsidR="00635C9E" w:rsidRDefault="00635C9E">
      <w:pPr>
        <w:sectPr w:rsidR="00635C9E">
          <w:headerReference w:type="even" r:id="rId8"/>
          <w:headerReference w:type="default" r:id="rId9"/>
          <w:pgSz w:w="11907" w:h="16840" w:code="9"/>
          <w:pgMar w:top="1134" w:right="1383" w:bottom="1134" w:left="1418" w:header="720" w:footer="720" w:gutter="0"/>
          <w:pgNumType w:start="1"/>
          <w:cols w:space="720"/>
          <w:noEndnote/>
          <w:titlePg/>
        </w:sectPr>
      </w:pPr>
    </w:p>
    <w:p w:rsidR="00635C9E" w:rsidRDefault="00635C9E">
      <w:pPr>
        <w:pStyle w:val="Beschlusshngend"/>
        <w:widowControl w:val="0"/>
        <w:tabs>
          <w:tab w:val="left" w:pos="5245"/>
          <w:tab w:val="left" w:pos="6946"/>
        </w:tabs>
        <w:spacing w:after="120" w:line="240" w:lineRule="atLeast"/>
        <w:rPr>
          <w:rFonts w:ascii="Arial (W1)" w:hAnsi="Arial (W1)"/>
        </w:rPr>
      </w:pPr>
      <w:bookmarkStart w:id="3" w:name="BF"/>
      <w:bookmarkEnd w:id="3"/>
      <w:r>
        <w:rPr>
          <w:rFonts w:ascii="Arial (W1)" w:hAnsi="Arial (W1)"/>
        </w:rPr>
        <w:lastRenderedPageBreak/>
        <w:t>Beratungsfolge</w:t>
      </w:r>
      <w:r>
        <w:rPr>
          <w:rFonts w:ascii="Arial (W1)" w:hAnsi="Arial (W1)"/>
        </w:rPr>
        <w:tab/>
        <w:t>Sitzungstermin</w:t>
      </w:r>
      <w:r>
        <w:rPr>
          <w:rFonts w:ascii="Arial (W1)" w:hAnsi="Arial (W1)"/>
        </w:rPr>
        <w:tab/>
        <w:t>Zuständigkeiten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1701"/>
        <w:gridCol w:w="2552"/>
      </w:tblGrid>
      <w:tr w:rsidR="00635C9E">
        <w:tc>
          <w:tcPr>
            <w:tcW w:w="5216" w:type="dxa"/>
          </w:tcPr>
          <w:p w:rsidR="00635C9E" w:rsidRDefault="00635C9E">
            <w:pPr>
              <w:spacing w:before="60" w:after="60" w:line="240" w:lineRule="atLeast"/>
            </w:pPr>
            <w:r>
              <w:fldChar w:fldCharType="begin">
                <w:ffData>
                  <w:name w:val="ESH_Gremium"/>
                  <w:enabled/>
                  <w:calcOnExit w:val="0"/>
                  <w:textInput/>
                </w:ffData>
              </w:fldChar>
            </w:r>
            <w:bookmarkStart w:id="4" w:name="ESH_Gremium"/>
            <w:r>
              <w:instrText xml:space="preserve"> FORMTEXT </w:instrText>
            </w:r>
            <w:r>
              <w:fldChar w:fldCharType="separate"/>
            </w:r>
            <w:r w:rsidR="00E87946" w:rsidRPr="00E87946">
              <w:rPr>
                <w:noProof/>
              </w:rPr>
              <w:t>Bezirksvertretung V</w:t>
            </w:r>
            <w:r>
              <w:fldChar w:fldCharType="end"/>
            </w:r>
            <w:bookmarkEnd w:id="4"/>
          </w:p>
        </w:tc>
        <w:tc>
          <w:tcPr>
            <w:tcW w:w="1701" w:type="dxa"/>
          </w:tcPr>
          <w:p w:rsidR="00635C9E" w:rsidRDefault="00635C9E" w:rsidP="00D1112E">
            <w:pPr>
              <w:spacing w:before="60" w:after="60" w:line="240" w:lineRule="atLeast"/>
            </w:pPr>
            <w:r>
              <w:fldChar w:fldCharType="begin">
                <w:ffData>
                  <w:name w:val="ESH_SiTermin"/>
                  <w:enabled/>
                  <w:calcOnExit w:val="0"/>
                  <w:textInput/>
                </w:ffData>
              </w:fldChar>
            </w:r>
            <w:bookmarkStart w:id="5" w:name="ESH_SiTermin"/>
            <w:r>
              <w:instrText xml:space="preserve"> FORMTEXT </w:instrText>
            </w:r>
            <w:r>
              <w:fldChar w:fldCharType="separate"/>
            </w:r>
            <w:r w:rsidR="00D1112E" w:rsidRPr="00D1112E">
              <w:rPr>
                <w:noProof/>
              </w:rPr>
              <w:t>25.09.2018</w:t>
            </w:r>
            <w:r>
              <w:fldChar w:fldCharType="end"/>
            </w:r>
            <w:bookmarkEnd w:id="5"/>
          </w:p>
        </w:tc>
        <w:tc>
          <w:tcPr>
            <w:tcW w:w="2552" w:type="dxa"/>
          </w:tcPr>
          <w:p w:rsidR="00635C9E" w:rsidRDefault="00635C9E">
            <w:pPr>
              <w:spacing w:before="60" w:after="60" w:line="240" w:lineRule="atLeast"/>
            </w:pPr>
            <w:r>
              <w:fldChar w:fldCharType="begin">
                <w:ffData>
                  <w:name w:val="ESHZust"/>
                  <w:enabled/>
                  <w:calcOnExit w:val="0"/>
                  <w:textInput/>
                </w:ffData>
              </w:fldChar>
            </w:r>
            <w:bookmarkStart w:id="6" w:name="ESHZust"/>
            <w:r>
              <w:instrText xml:space="preserve"> FORMTEXT </w:instrText>
            </w:r>
            <w:r>
              <w:fldChar w:fldCharType="separate"/>
            </w:r>
            <w:r w:rsidR="00E87946" w:rsidRPr="00E87946">
              <w:rPr>
                <w:noProof/>
              </w:rPr>
              <w:t>Entscheidung</w:t>
            </w:r>
            <w:r>
              <w:fldChar w:fldCharType="end"/>
            </w:r>
            <w:bookmarkEnd w:id="6"/>
          </w:p>
        </w:tc>
      </w:tr>
    </w:tbl>
    <w:p w:rsidR="00635C9E" w:rsidRDefault="00635C9E">
      <w:pPr>
        <w:spacing w:before="120"/>
      </w:pPr>
    </w:p>
    <w:p w:rsidR="00635C9E" w:rsidRDefault="00635C9E">
      <w:pPr>
        <w:spacing w:before="120"/>
        <w:sectPr w:rsidR="00635C9E">
          <w:type w:val="continuous"/>
          <w:pgSz w:w="11907" w:h="16840" w:code="9"/>
          <w:pgMar w:top="1134" w:right="1382" w:bottom="1134" w:left="1417" w:header="720" w:footer="720" w:gutter="0"/>
          <w:cols w:space="720"/>
          <w:noEndnote/>
        </w:sectPr>
      </w:pPr>
    </w:p>
    <w:p w:rsidR="00635C9E" w:rsidRDefault="00635C9E">
      <w:pPr>
        <w:spacing w:line="240" w:lineRule="atLeast"/>
        <w:rPr>
          <w:snapToGrid w:val="0"/>
          <w:color w:val="000000"/>
        </w:rPr>
      </w:pPr>
    </w:p>
    <w:p w:rsidR="00635C9E" w:rsidRDefault="00635C9E">
      <w:pPr>
        <w:spacing w:line="240" w:lineRule="atLeast"/>
        <w:rPr>
          <w:b/>
        </w:rPr>
      </w:pPr>
    </w:p>
    <w:p w:rsidR="00635C9E" w:rsidRDefault="00635C9E">
      <w:pPr>
        <w:spacing w:line="240" w:lineRule="atLeast"/>
        <w:rPr>
          <w:rFonts w:ascii="Arial (W1)" w:hAnsi="Arial (W1)"/>
          <w:snapToGrid w:val="0"/>
          <w:vanish/>
          <w:color w:val="808080"/>
        </w:rPr>
      </w:pPr>
      <w:r>
        <w:rPr>
          <w:rFonts w:ascii="Arial (W1)" w:hAnsi="Arial (W1)"/>
          <w:snapToGrid w:val="0"/>
          <w:vanish/>
          <w:color w:val="808080"/>
        </w:rPr>
        <w:t>(Betreff)</w:t>
      </w:r>
    </w:p>
    <w:p w:rsidR="00635C9E" w:rsidRDefault="00635C9E">
      <w:pPr>
        <w:tabs>
          <w:tab w:val="left" w:pos="227"/>
          <w:tab w:val="left" w:pos="369"/>
          <w:tab w:val="left" w:pos="510"/>
        </w:tabs>
        <w:spacing w:line="240" w:lineRule="atLeast"/>
        <w:rPr>
          <w:b/>
          <w:snapToGrid w:val="0"/>
          <w:color w:val="000000"/>
        </w:rPr>
      </w:pPr>
      <w:r>
        <w:rPr>
          <w:b/>
        </w:rPr>
        <w:fldChar w:fldCharType="begin">
          <w:ffData>
            <w:name w:val="Betreff"/>
            <w:enabled/>
            <w:calcOnExit w:val="0"/>
            <w:statusText w:type="text" w:val="Max. 255 Zeichen erlaubt"/>
            <w:textInput>
              <w:maxLength w:val="255"/>
            </w:textInput>
          </w:ffData>
        </w:fldChar>
      </w:r>
      <w:bookmarkStart w:id="7" w:name="Betreff"/>
      <w:r>
        <w:rPr>
          <w:b/>
        </w:rPr>
        <w:instrText xml:space="preserve"> FORMTEXT </w:instrText>
      </w:r>
      <w:r>
        <w:rPr>
          <w:b/>
        </w:rPr>
      </w:r>
      <w:r>
        <w:rPr>
          <w:b/>
        </w:rPr>
        <w:fldChar w:fldCharType="separate"/>
      </w:r>
      <w:r w:rsidR="00D1112E" w:rsidRPr="00D1112E">
        <w:rPr>
          <w:b/>
          <w:noProof/>
        </w:rPr>
        <w:t>Barrierefreie Zugänglichkeit öffentlicher Sitzungen der BV V ermöglichen</w:t>
      </w:r>
      <w:r>
        <w:rPr>
          <w:b/>
        </w:rPr>
        <w:fldChar w:fldCharType="end"/>
      </w:r>
      <w:bookmarkEnd w:id="7"/>
    </w:p>
    <w:p w:rsidR="00635C9E" w:rsidRDefault="00635C9E">
      <w:pPr>
        <w:spacing w:line="240" w:lineRule="atLeast"/>
        <w:rPr>
          <w:b/>
          <w:snapToGrid w:val="0"/>
          <w:color w:val="000000"/>
        </w:rPr>
      </w:pPr>
    </w:p>
    <w:p w:rsidR="00635C9E" w:rsidRDefault="00635C9E">
      <w:pPr>
        <w:spacing w:line="240" w:lineRule="atLeast"/>
        <w:rPr>
          <w:b/>
          <w:snapToGrid w:val="0"/>
          <w:color w:val="000000"/>
        </w:rPr>
      </w:pPr>
    </w:p>
    <w:p w:rsidR="00635C9E" w:rsidRDefault="00635C9E">
      <w:pPr>
        <w:spacing w:line="240" w:lineRule="atLeast"/>
        <w:rPr>
          <w:rFonts w:ascii="Arial (W1)" w:hAnsi="Arial (W1)"/>
          <w:snapToGrid w:val="0"/>
          <w:vanish/>
          <w:color w:val="808080"/>
        </w:rPr>
      </w:pPr>
      <w:r>
        <w:rPr>
          <w:rFonts w:ascii="Arial (W1)" w:hAnsi="Arial (W1)"/>
          <w:snapToGrid w:val="0"/>
          <w:vanish/>
          <w:color w:val="808080"/>
        </w:rPr>
        <w:t>(Anrede)</w:t>
      </w:r>
    </w:p>
    <w:p w:rsidR="00635C9E" w:rsidRDefault="00635C9E">
      <w:pPr>
        <w:spacing w:line="240" w:lineRule="atLeast"/>
        <w:rPr>
          <w:snapToGrid w:val="0"/>
          <w:color w:val="000000"/>
        </w:rPr>
      </w:pPr>
      <w:r>
        <w:rPr>
          <w:snapToGrid w:val="0"/>
          <w:color w:val="000000"/>
        </w:rPr>
        <w:t>Sehr geehrte</w:t>
      </w:r>
      <w:r>
        <w:rPr>
          <w:snapToGrid w:val="0"/>
          <w:color w:val="000000"/>
        </w:rPr>
        <w:fldChar w:fldCharType="begin">
          <w:ffData>
            <w:name w:val="Anrede"/>
            <w:enabled/>
            <w:calcOnExit w:val="0"/>
            <w:textInput/>
          </w:ffData>
        </w:fldChar>
      </w:r>
      <w:bookmarkStart w:id="8" w:name="Anrede"/>
      <w:r>
        <w:rPr>
          <w:snapToGrid w:val="0"/>
          <w:color w:val="000000"/>
        </w:rPr>
        <w:instrText xml:space="preserve"> FORMTEXT </w:instrText>
      </w:r>
      <w:r>
        <w:rPr>
          <w:snapToGrid w:val="0"/>
          <w:color w:val="000000"/>
        </w:rPr>
      </w:r>
      <w:r>
        <w:rPr>
          <w:snapToGrid w:val="0"/>
          <w:color w:val="000000"/>
        </w:rPr>
        <w:fldChar w:fldCharType="separate"/>
      </w:r>
      <w:r w:rsidR="00E87946" w:rsidRPr="00E87946">
        <w:rPr>
          <w:noProof/>
          <w:snapToGrid w:val="0"/>
          <w:color w:val="000000"/>
        </w:rPr>
        <w:t>r Herr Zwiehoff,</w:t>
      </w:r>
      <w:r>
        <w:rPr>
          <w:snapToGrid w:val="0"/>
          <w:color w:val="000000"/>
        </w:rPr>
        <w:fldChar w:fldCharType="end"/>
      </w:r>
      <w:bookmarkEnd w:id="8"/>
    </w:p>
    <w:p w:rsidR="00635C9E" w:rsidRDefault="00635C9E">
      <w:pPr>
        <w:spacing w:line="240" w:lineRule="atLeast"/>
        <w:rPr>
          <w:snapToGrid w:val="0"/>
          <w:color w:val="000000"/>
        </w:rPr>
      </w:pPr>
    </w:p>
    <w:p w:rsidR="00635C9E" w:rsidRDefault="00635C9E">
      <w:pPr>
        <w:spacing w:line="240" w:lineRule="atLeast"/>
        <w:rPr>
          <w:rFonts w:ascii="Arial (W1)" w:hAnsi="Arial (W1)"/>
          <w:snapToGrid w:val="0"/>
          <w:vanish/>
          <w:color w:val="808080"/>
        </w:rPr>
      </w:pPr>
      <w:r>
        <w:rPr>
          <w:rFonts w:ascii="Arial (W1)" w:hAnsi="Arial (W1)"/>
          <w:snapToGrid w:val="0"/>
          <w:vanish/>
          <w:color w:val="808080"/>
        </w:rPr>
        <w:t>(Einleitung)</w:t>
      </w:r>
    </w:p>
    <w:p w:rsidR="00635C9E" w:rsidRDefault="00635C9E">
      <w:pPr>
        <w:spacing w:line="240" w:lineRule="atLeast"/>
        <w:rPr>
          <w:snapToGrid w:val="0"/>
          <w:color w:val="000000"/>
        </w:rPr>
      </w:pPr>
      <w:r>
        <w:rPr>
          <w:snapToGrid w:val="0"/>
          <w:color w:val="000000"/>
        </w:rPr>
        <w:fldChar w:fldCharType="begin">
          <w:ffData>
            <w:name w:val="Einleitung"/>
            <w:enabled/>
            <w:calcOnExit w:val="0"/>
            <w:textInput/>
          </w:ffData>
        </w:fldChar>
      </w:r>
      <w:bookmarkStart w:id="9" w:name="Einleitung"/>
      <w:r>
        <w:rPr>
          <w:snapToGrid w:val="0"/>
          <w:color w:val="000000"/>
        </w:rPr>
        <w:instrText xml:space="preserve"> FORMTEXT </w:instrText>
      </w:r>
      <w:r>
        <w:rPr>
          <w:snapToGrid w:val="0"/>
          <w:color w:val="000000"/>
        </w:rPr>
      </w:r>
      <w:r>
        <w:rPr>
          <w:snapToGrid w:val="0"/>
          <w:color w:val="000000"/>
        </w:rPr>
        <w:fldChar w:fldCharType="separate"/>
      </w:r>
      <w:r w:rsidR="00D1112E" w:rsidRPr="00D1112E">
        <w:rPr>
          <w:noProof/>
          <w:snapToGrid w:val="0"/>
          <w:color w:val="000000"/>
        </w:rPr>
        <w:t>Bündnis 90 / Die Grünen in der Bezirksvertretung V beantragt, die Bezirksvertretung V beschließt,</w:t>
      </w:r>
      <w:r>
        <w:rPr>
          <w:snapToGrid w:val="0"/>
          <w:color w:val="000000"/>
        </w:rPr>
        <w:fldChar w:fldCharType="end"/>
      </w:r>
      <w:bookmarkEnd w:id="9"/>
    </w:p>
    <w:p w:rsidR="00635C9E" w:rsidRDefault="00635C9E">
      <w:pPr>
        <w:spacing w:line="240" w:lineRule="atLeast"/>
        <w:rPr>
          <w:snapToGrid w:val="0"/>
          <w:color w:val="000000"/>
        </w:rPr>
      </w:pPr>
    </w:p>
    <w:p w:rsidR="00635C9E" w:rsidRDefault="00635C9E">
      <w:pPr>
        <w:spacing w:line="240" w:lineRule="atLeast"/>
        <w:rPr>
          <w:b/>
          <w:snapToGrid w:val="0"/>
          <w:color w:val="000000"/>
        </w:rPr>
        <w:sectPr w:rsidR="00635C9E">
          <w:type w:val="continuous"/>
          <w:pgSz w:w="11907" w:h="16840" w:code="9"/>
          <w:pgMar w:top="1440" w:right="1078" w:bottom="1440" w:left="1417" w:header="720" w:footer="720" w:gutter="0"/>
          <w:cols w:space="720"/>
          <w:noEndnote/>
        </w:sectPr>
      </w:pPr>
    </w:p>
    <w:p w:rsidR="00635C9E" w:rsidRDefault="00635C9E">
      <w:pPr>
        <w:pStyle w:val="Beschlusshngend"/>
        <w:rPr>
          <w:rFonts w:ascii="Arial (W1)" w:hAnsi="Arial (W1)"/>
          <w:b w:val="0"/>
          <w:vanish/>
          <w:color w:val="808080"/>
        </w:rPr>
      </w:pPr>
      <w:r>
        <w:rPr>
          <w:rFonts w:ascii="Arial (W1)" w:hAnsi="Arial (W1)"/>
          <w:b w:val="0"/>
          <w:vanish/>
          <w:color w:val="808080"/>
        </w:rPr>
        <w:lastRenderedPageBreak/>
        <w:t>Beschlussvorschlag</w:t>
      </w:r>
    </w:p>
    <w:p w:rsidR="00635C9E" w:rsidRDefault="00635C9E">
      <w:pPr>
        <w:pStyle w:val="Beschlusshngend"/>
        <w:tabs>
          <w:tab w:val="left" w:pos="284"/>
          <w:tab w:val="left" w:pos="567"/>
          <w:tab w:val="left" w:pos="851"/>
          <w:tab w:val="left" w:pos="1134"/>
        </w:tabs>
        <w:sectPr w:rsidR="00635C9E">
          <w:headerReference w:type="default" r:id="rId10"/>
          <w:type w:val="continuous"/>
          <w:pgSz w:w="11907" w:h="16840" w:code="9"/>
          <w:pgMar w:top="1440" w:right="1486" w:bottom="1440" w:left="1985" w:header="720" w:footer="720" w:gutter="0"/>
          <w:cols w:space="720"/>
          <w:noEndnote/>
        </w:sectPr>
      </w:pPr>
    </w:p>
    <w:p w:rsidR="00635C9E" w:rsidRDefault="00D1112E">
      <w:pPr>
        <w:pStyle w:val="Beschlusshngend"/>
      </w:pPr>
      <w:bookmarkStart w:id="10" w:name="BV"/>
      <w:bookmarkEnd w:id="10"/>
      <w:r w:rsidRPr="00D1112E">
        <w:lastRenderedPageBreak/>
        <w:t>Die Bezirksvertretung V sollte allen interessierten Bürgerinnen und Bürgern und Ei</w:t>
      </w:r>
      <w:r w:rsidRPr="00D1112E">
        <w:t>n</w:t>
      </w:r>
      <w:r w:rsidRPr="00D1112E">
        <w:t>wohnerinnen und Einwohnern im Stadtbezirk den barrierefreien Zugang an den öffentl</w:t>
      </w:r>
      <w:r w:rsidRPr="00D1112E">
        <w:t>i</w:t>
      </w:r>
      <w:r w:rsidRPr="00D1112E">
        <w:t xml:space="preserve">chen Sitzungen des Stadtteilparlaments ermöglichen. Dazu wird sie künftig Tagungsorte in den Stadtteilen Altenessen, Vogelheim und </w:t>
      </w:r>
      <w:proofErr w:type="spellStart"/>
      <w:r w:rsidRPr="00D1112E">
        <w:t>Karnap</w:t>
      </w:r>
      <w:proofErr w:type="spellEnd"/>
      <w:r w:rsidRPr="00D1112E">
        <w:t xml:space="preserve"> nutzen, die entweder ebenerdig oder mit einem Fahrstuhl erreichbar sind.</w:t>
      </w:r>
    </w:p>
    <w:p w:rsidR="00635C9E" w:rsidRDefault="00635C9E">
      <w:pPr>
        <w:spacing w:line="240" w:lineRule="atLeast"/>
        <w:rPr>
          <w:snapToGrid w:val="0"/>
          <w:color w:val="000000"/>
        </w:rPr>
        <w:sectPr w:rsidR="00635C9E">
          <w:type w:val="continuous"/>
          <w:pgSz w:w="11907" w:h="16840" w:code="9"/>
          <w:pgMar w:top="1134" w:right="1486" w:bottom="1134" w:left="1985" w:header="720" w:footer="720" w:gutter="0"/>
          <w:cols w:space="720"/>
          <w:formProt w:val="0"/>
          <w:noEndnote/>
        </w:sectPr>
      </w:pPr>
    </w:p>
    <w:p w:rsidR="00635C9E" w:rsidRDefault="00635C9E">
      <w:pPr>
        <w:spacing w:line="240" w:lineRule="atLeast"/>
        <w:rPr>
          <w:b/>
          <w:snapToGrid w:val="0"/>
          <w:color w:val="000000"/>
        </w:rPr>
      </w:pPr>
    </w:p>
    <w:p w:rsidR="00635C9E" w:rsidRDefault="00635C9E">
      <w:pPr>
        <w:spacing w:line="240" w:lineRule="atLeast"/>
        <w:rPr>
          <w:b/>
          <w:snapToGrid w:val="0"/>
          <w:color w:val="000000"/>
        </w:rPr>
        <w:sectPr w:rsidR="00635C9E">
          <w:type w:val="continuous"/>
          <w:pgSz w:w="11907" w:h="16840" w:code="9"/>
          <w:pgMar w:top="1440" w:right="1078" w:bottom="1440" w:left="1417" w:header="720" w:footer="720" w:gutter="0"/>
          <w:cols w:space="720"/>
          <w:noEndnote/>
        </w:sectPr>
      </w:pPr>
    </w:p>
    <w:p w:rsidR="00635C9E" w:rsidRDefault="00635C9E">
      <w:pPr>
        <w:widowControl/>
        <w:spacing w:line="240" w:lineRule="atLeast"/>
        <w:rPr>
          <w:rFonts w:ascii="Arial (W1)" w:hAnsi="Arial (W1)"/>
          <w:snapToGrid w:val="0"/>
          <w:vanish/>
          <w:color w:val="808080"/>
        </w:rPr>
      </w:pPr>
      <w:r>
        <w:rPr>
          <w:rFonts w:ascii="Arial (W1)" w:hAnsi="Arial (W1)"/>
          <w:snapToGrid w:val="0"/>
          <w:vanish/>
          <w:color w:val="808080"/>
        </w:rPr>
        <w:lastRenderedPageBreak/>
        <w:t>Begründung + Grußformel</w:t>
      </w:r>
    </w:p>
    <w:p w:rsidR="00635C9E" w:rsidRDefault="00635C9E">
      <w:pPr>
        <w:widowControl/>
        <w:spacing w:line="240" w:lineRule="atLeast"/>
        <w:rPr>
          <w:snapToGrid w:val="0"/>
          <w:color w:val="000000"/>
        </w:rPr>
        <w:sectPr w:rsidR="00635C9E">
          <w:type w:val="continuous"/>
          <w:pgSz w:w="11907" w:h="16840" w:code="9"/>
          <w:pgMar w:top="1440" w:right="1078" w:bottom="1440" w:left="1417" w:header="720" w:footer="720" w:gutter="0"/>
          <w:cols w:space="720"/>
          <w:noEndnote/>
        </w:sectPr>
      </w:pPr>
    </w:p>
    <w:p w:rsidR="00D1112E" w:rsidRPr="00D1112E" w:rsidRDefault="00D1112E" w:rsidP="00D1112E">
      <w:pPr>
        <w:widowControl/>
        <w:spacing w:after="120" w:line="240" w:lineRule="atLeast"/>
        <w:rPr>
          <w:snapToGrid w:val="0"/>
          <w:color w:val="000000"/>
        </w:rPr>
      </w:pPr>
      <w:bookmarkStart w:id="11" w:name="PB"/>
      <w:bookmarkEnd w:id="11"/>
      <w:r w:rsidRPr="00D1112E">
        <w:rPr>
          <w:snapToGrid w:val="0"/>
          <w:color w:val="000000"/>
        </w:rPr>
        <w:lastRenderedPageBreak/>
        <w:t>Begründung</w:t>
      </w:r>
      <w:r>
        <w:rPr>
          <w:snapToGrid w:val="0"/>
          <w:color w:val="000000"/>
        </w:rPr>
        <w:t>:</w:t>
      </w:r>
    </w:p>
    <w:p w:rsidR="00D1112E" w:rsidRPr="00D1112E" w:rsidRDefault="00D1112E" w:rsidP="00D1112E">
      <w:pPr>
        <w:widowControl/>
        <w:spacing w:line="240" w:lineRule="atLeast"/>
        <w:rPr>
          <w:snapToGrid w:val="0"/>
          <w:color w:val="000000"/>
        </w:rPr>
      </w:pPr>
      <w:r w:rsidRPr="00D1112E">
        <w:rPr>
          <w:snapToGrid w:val="0"/>
          <w:color w:val="000000"/>
        </w:rPr>
        <w:t>Die öffentliche Zugänglichkeit der Sitzungen demokratisch gewählter Gremien ist ein hohes Gut, das d</w:t>
      </w:r>
      <w:r w:rsidRPr="00D1112E">
        <w:rPr>
          <w:snapToGrid w:val="0"/>
          <w:color w:val="000000"/>
        </w:rPr>
        <w:t>e</w:t>
      </w:r>
      <w:r w:rsidRPr="00D1112E">
        <w:rPr>
          <w:snapToGrid w:val="0"/>
          <w:color w:val="000000"/>
        </w:rPr>
        <w:t>mokratische Entscheidungsprozesse transparent macht und die Akzeptanz dort getroffener Beschlüsse verbessern kann. Auch die Möglichkeit der bislang meistens intensiv genutzten Bürgersprechstunde zu Beginn jeder Bezirksvertretungssitzung ist ein wichtiges Element zur Stärkung der Bezirksvertretungsa</w:t>
      </w:r>
      <w:r w:rsidRPr="00D1112E">
        <w:rPr>
          <w:snapToGrid w:val="0"/>
          <w:color w:val="000000"/>
        </w:rPr>
        <w:t>r</w:t>
      </w:r>
      <w:r w:rsidRPr="00D1112E">
        <w:rPr>
          <w:snapToGrid w:val="0"/>
          <w:color w:val="000000"/>
        </w:rPr>
        <w:t>beit.</w:t>
      </w:r>
    </w:p>
    <w:p w:rsidR="00D1112E" w:rsidRPr="00D1112E" w:rsidRDefault="00D1112E" w:rsidP="00D1112E">
      <w:pPr>
        <w:widowControl/>
        <w:spacing w:line="240" w:lineRule="atLeast"/>
        <w:rPr>
          <w:snapToGrid w:val="0"/>
          <w:color w:val="000000"/>
        </w:rPr>
      </w:pPr>
      <w:r w:rsidRPr="00D1112E">
        <w:rPr>
          <w:snapToGrid w:val="0"/>
          <w:color w:val="000000"/>
        </w:rPr>
        <w:t>Deshalb war es gut, dass die BV V über mehrere Jahrzehnte in einem barrierefrei zugänglichen Sitzung</w:t>
      </w:r>
      <w:r w:rsidRPr="00D1112E">
        <w:rPr>
          <w:snapToGrid w:val="0"/>
          <w:color w:val="000000"/>
        </w:rPr>
        <w:t>s</w:t>
      </w:r>
      <w:r w:rsidRPr="00D1112E">
        <w:rPr>
          <w:snapToGrid w:val="0"/>
          <w:color w:val="000000"/>
        </w:rPr>
        <w:t xml:space="preserve">raum des </w:t>
      </w:r>
      <w:r w:rsidR="0087646D" w:rsidRPr="0087646D">
        <w:rPr>
          <w:snapToGrid w:val="0"/>
          <w:color w:val="000000"/>
        </w:rPr>
        <w:t>Friedrich-Ebert</w:t>
      </w:r>
      <w:r w:rsidR="0087646D">
        <w:rPr>
          <w:snapToGrid w:val="0"/>
          <w:color w:val="000000"/>
        </w:rPr>
        <w:t>-</w:t>
      </w:r>
      <w:bookmarkStart w:id="12" w:name="_GoBack"/>
      <w:bookmarkEnd w:id="12"/>
      <w:r w:rsidR="0087646D" w:rsidRPr="0087646D">
        <w:rPr>
          <w:snapToGrid w:val="0"/>
          <w:color w:val="000000"/>
        </w:rPr>
        <w:t>Seniorenzentrum</w:t>
      </w:r>
      <w:r w:rsidR="0087646D">
        <w:rPr>
          <w:snapToGrid w:val="0"/>
          <w:color w:val="000000"/>
        </w:rPr>
        <w:t xml:space="preserve">s </w:t>
      </w:r>
      <w:r w:rsidRPr="00D1112E">
        <w:rPr>
          <w:snapToGrid w:val="0"/>
          <w:color w:val="000000"/>
        </w:rPr>
        <w:t>getagt hatte. Zwar ist der jetzt seit dem Frühjahr 2018 g</w:t>
      </w:r>
      <w:r w:rsidRPr="00D1112E">
        <w:rPr>
          <w:snapToGrid w:val="0"/>
          <w:color w:val="000000"/>
        </w:rPr>
        <w:t>e</w:t>
      </w:r>
      <w:r w:rsidRPr="00D1112E">
        <w:rPr>
          <w:snapToGrid w:val="0"/>
          <w:color w:val="000000"/>
        </w:rPr>
        <w:t>nutzte Besprechungsraum der denkmalgeschützten Bezirksverwaltungsstelle V per Bus, U-Bahn und Tram hervorragend angebunden, der Sitzungsort im ersten Stock ist aber nur über ein vielstufiges Tre</w:t>
      </w:r>
      <w:r w:rsidRPr="00D1112E">
        <w:rPr>
          <w:snapToGrid w:val="0"/>
          <w:color w:val="000000"/>
        </w:rPr>
        <w:t>p</w:t>
      </w:r>
      <w:r w:rsidRPr="00D1112E">
        <w:rPr>
          <w:snapToGrid w:val="0"/>
          <w:color w:val="000000"/>
        </w:rPr>
        <w:t>penhaus zugänglich und deshalb für viele mobilitätseingeschränkte Personen unerreichbar.</w:t>
      </w:r>
    </w:p>
    <w:p w:rsidR="00D1112E" w:rsidRPr="00D1112E" w:rsidRDefault="00D1112E" w:rsidP="00D1112E">
      <w:pPr>
        <w:widowControl/>
        <w:spacing w:line="240" w:lineRule="atLeast"/>
        <w:rPr>
          <w:snapToGrid w:val="0"/>
          <w:color w:val="000000"/>
        </w:rPr>
      </w:pPr>
      <w:r w:rsidRPr="00D1112E">
        <w:rPr>
          <w:snapToGrid w:val="0"/>
          <w:color w:val="000000"/>
        </w:rPr>
        <w:t>Deshalb sollte die BV V, wie bei der Mehrzahl der anderen Bezirksvertretungen in Essen üblich, künftig nur Tagungsorte nutzen, die über einen ebenerdigen Zugang oder Aufzug verfügen.</w:t>
      </w:r>
    </w:p>
    <w:p w:rsidR="00D1112E" w:rsidRPr="00D1112E" w:rsidRDefault="00D1112E" w:rsidP="00D1112E">
      <w:pPr>
        <w:widowControl/>
        <w:spacing w:line="240" w:lineRule="atLeast"/>
        <w:rPr>
          <w:snapToGrid w:val="0"/>
          <w:color w:val="000000"/>
        </w:rPr>
      </w:pPr>
      <w:r w:rsidRPr="00D1112E">
        <w:rPr>
          <w:snapToGrid w:val="0"/>
          <w:color w:val="000000"/>
        </w:rPr>
        <w:t>Im Stadtbezirk V kämen als städtische Einrichtungen dafür z.B. die Gesamtschule-Nord in Vogelheim, die Zeche Carl oder die Räumlichkeiten des „</w:t>
      </w:r>
      <w:proofErr w:type="spellStart"/>
      <w:r w:rsidRPr="00D1112E">
        <w:rPr>
          <w:snapToGrid w:val="0"/>
          <w:color w:val="000000"/>
        </w:rPr>
        <w:t>ComeIn</w:t>
      </w:r>
      <w:proofErr w:type="spellEnd"/>
      <w:r w:rsidRPr="00D1112E">
        <w:rPr>
          <w:snapToGrid w:val="0"/>
          <w:color w:val="000000"/>
        </w:rPr>
        <w:t>“ an der Karolinger Str. in Betracht. Sicher wäre auch das frühere „Walter-Wolff-Gemeindehaus“ an der Karl-Denkhaus-Str. mitten im Zentrum von Altenessen eine gute Tagungsmöglichkeit. Darüber hinaus bieten die Stadtteile im Bezirk sicherlich noch weitere in</w:t>
      </w:r>
      <w:r w:rsidRPr="00D1112E">
        <w:rPr>
          <w:snapToGrid w:val="0"/>
          <w:color w:val="000000"/>
        </w:rPr>
        <w:t>s</w:t>
      </w:r>
      <w:r w:rsidRPr="00D1112E">
        <w:rPr>
          <w:snapToGrid w:val="0"/>
          <w:color w:val="000000"/>
        </w:rPr>
        <w:lastRenderedPageBreak/>
        <w:t>besondere Schulräumlichkeiten, die sowohl barrierefrei und per ÖPNV gut erreichbar sind, wie auch die Raumkosten günstig halten können.</w:t>
      </w:r>
    </w:p>
    <w:p w:rsidR="00D1112E" w:rsidRPr="00D1112E" w:rsidRDefault="00D1112E" w:rsidP="00D1112E">
      <w:pPr>
        <w:widowControl/>
        <w:spacing w:line="240" w:lineRule="atLeast"/>
        <w:rPr>
          <w:snapToGrid w:val="0"/>
          <w:color w:val="000000"/>
        </w:rPr>
      </w:pPr>
    </w:p>
    <w:p w:rsidR="00D1112E" w:rsidRPr="00D1112E" w:rsidRDefault="00D1112E" w:rsidP="00D1112E">
      <w:pPr>
        <w:widowControl/>
        <w:spacing w:line="240" w:lineRule="atLeast"/>
        <w:rPr>
          <w:snapToGrid w:val="0"/>
          <w:color w:val="000000"/>
        </w:rPr>
      </w:pPr>
      <w:r w:rsidRPr="00D1112E">
        <w:rPr>
          <w:snapToGrid w:val="0"/>
          <w:color w:val="000000"/>
        </w:rPr>
        <w:t>Mit freundlichen Grüßen</w:t>
      </w:r>
    </w:p>
    <w:p w:rsidR="00D1112E" w:rsidRPr="00D1112E" w:rsidRDefault="00D1112E" w:rsidP="00D1112E">
      <w:pPr>
        <w:widowControl/>
        <w:spacing w:line="240" w:lineRule="atLeast"/>
        <w:rPr>
          <w:snapToGrid w:val="0"/>
          <w:color w:val="000000"/>
        </w:rPr>
      </w:pPr>
    </w:p>
    <w:p w:rsidR="00635C9E" w:rsidRDefault="00D1112E" w:rsidP="00D1112E">
      <w:pPr>
        <w:widowControl/>
        <w:spacing w:line="240" w:lineRule="atLeast"/>
        <w:rPr>
          <w:snapToGrid w:val="0"/>
          <w:color w:val="000000"/>
        </w:rPr>
      </w:pPr>
      <w:r w:rsidRPr="00D1112E">
        <w:rPr>
          <w:snapToGrid w:val="0"/>
          <w:color w:val="000000"/>
        </w:rPr>
        <w:t>Ahmad Omeirat</w:t>
      </w:r>
    </w:p>
    <w:p w:rsidR="00635C9E" w:rsidRDefault="00635C9E">
      <w:pPr>
        <w:spacing w:line="240" w:lineRule="atLeast"/>
        <w:rPr>
          <w:snapToGrid w:val="0"/>
          <w:color w:val="000000"/>
        </w:rPr>
        <w:sectPr w:rsidR="00635C9E">
          <w:type w:val="continuous"/>
          <w:pgSz w:w="11907" w:h="16840" w:code="9"/>
          <w:pgMar w:top="1440" w:right="1078" w:bottom="1440" w:left="1417" w:header="720" w:footer="720" w:gutter="0"/>
          <w:cols w:space="720"/>
          <w:formProt w:val="0"/>
          <w:noEndnote/>
        </w:sectPr>
      </w:pPr>
    </w:p>
    <w:p w:rsidR="00635C9E" w:rsidRDefault="00635C9E">
      <w:pPr>
        <w:spacing w:line="240" w:lineRule="atLeast"/>
        <w:rPr>
          <w:snapToGrid w:val="0"/>
        </w:rPr>
      </w:pPr>
    </w:p>
    <w:sectPr w:rsidR="00635C9E">
      <w:headerReference w:type="default" r:id="rId11"/>
      <w:type w:val="continuous"/>
      <w:pgSz w:w="11907" w:h="16840" w:code="9"/>
      <w:pgMar w:top="1440" w:right="1077" w:bottom="1440"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37" w:rsidRDefault="00D43937">
      <w:r>
        <w:separator/>
      </w:r>
    </w:p>
  </w:endnote>
  <w:endnote w:type="continuationSeparator" w:id="0">
    <w:p w:rsidR="00D43937" w:rsidRDefault="00D4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37" w:rsidRDefault="00D43937">
      <w:r>
        <w:separator/>
      </w:r>
    </w:p>
  </w:footnote>
  <w:footnote w:type="continuationSeparator" w:id="0">
    <w:p w:rsidR="00D43937" w:rsidRDefault="00D43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9E" w:rsidRDefault="00635C9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35C9E" w:rsidRDefault="00635C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9E" w:rsidRDefault="00635C9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9E" w:rsidRDefault="00635C9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7646D">
      <w:rPr>
        <w:rStyle w:val="Seitenzahl"/>
        <w:noProof/>
      </w:rPr>
      <w:t>2</w:t>
    </w:r>
    <w:r>
      <w:rPr>
        <w:rStyle w:val="Seitenzahl"/>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9E" w:rsidRDefault="00635C9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hH9Rbn7Sg2v4lao8DiWAa/gX98=" w:salt="CpG/T0oAi5DpiZsdGBRv4g=="/>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37"/>
    <w:rsid w:val="00054DEF"/>
    <w:rsid w:val="001500D1"/>
    <w:rsid w:val="001A3370"/>
    <w:rsid w:val="002B6163"/>
    <w:rsid w:val="00312508"/>
    <w:rsid w:val="003C3296"/>
    <w:rsid w:val="00426E4D"/>
    <w:rsid w:val="00544A48"/>
    <w:rsid w:val="005660D5"/>
    <w:rsid w:val="00606C94"/>
    <w:rsid w:val="00635C9E"/>
    <w:rsid w:val="00767B02"/>
    <w:rsid w:val="00787EB8"/>
    <w:rsid w:val="00794853"/>
    <w:rsid w:val="0087646D"/>
    <w:rsid w:val="00913A2D"/>
    <w:rsid w:val="0095306F"/>
    <w:rsid w:val="00955BB6"/>
    <w:rsid w:val="00973190"/>
    <w:rsid w:val="00AE3C94"/>
    <w:rsid w:val="00B54A5C"/>
    <w:rsid w:val="00B96E4B"/>
    <w:rsid w:val="00C333F3"/>
    <w:rsid w:val="00CA0347"/>
    <w:rsid w:val="00D1112E"/>
    <w:rsid w:val="00D11A33"/>
    <w:rsid w:val="00D43937"/>
    <w:rsid w:val="00D812A0"/>
    <w:rsid w:val="00DC1A8F"/>
    <w:rsid w:val="00E724CE"/>
    <w:rsid w:val="00E8400C"/>
    <w:rsid w:val="00E87946"/>
    <w:rsid w:val="00FD3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schlusshngend">
    <w:name w:val="Beschluss (hängend)"/>
    <w:basedOn w:val="Standard"/>
    <w:pPr>
      <w:widowControl/>
      <w:spacing w:line="280" w:lineRule="exact"/>
    </w:pPr>
    <w:rPr>
      <w:b/>
      <w:snapToGrid w:val="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B96E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schlusshngend">
    <w:name w:val="Beschluss (hängend)"/>
    <w:basedOn w:val="Standard"/>
    <w:pPr>
      <w:widowControl/>
      <w:spacing w:line="280" w:lineRule="exact"/>
    </w:pPr>
    <w:rPr>
      <w:b/>
      <w:snapToGrid w:val="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B96E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ar\AppData\Local\Microsoft\Windows\INetCache\Content.Outlook\P81SQK9M\B&#220;NDNIS%2090%20Antrag%20-%20Omeira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BÜNDNIS 90 Antrag - Omeirat</Template>
  <TotalTime>0</TotalTime>
  <Pages>2</Pages>
  <Words>330</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Antrag Nr</vt:lpstr>
    </vt:vector>
  </TitlesOfParts>
  <Company>Essener Systemhaus</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Nr</dc:title>
  <dc:creator>Helmar Pless</dc:creator>
  <cp:lastModifiedBy>Helmar Pless</cp:lastModifiedBy>
  <cp:revision>4</cp:revision>
  <dcterms:created xsi:type="dcterms:W3CDTF">2018-08-17T11:09:00Z</dcterms:created>
  <dcterms:modified xsi:type="dcterms:W3CDTF">2018-08-29T10:55:00Z</dcterms:modified>
</cp:coreProperties>
</file>